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5DC2A" w14:textId="679666AE" w:rsidR="00C65165" w:rsidRPr="00590A3D" w:rsidRDefault="00C65165" w:rsidP="00C65165">
      <w:pPr>
        <w:pStyle w:val="Heading1"/>
        <w:spacing w:before="1"/>
        <w:ind w:left="0"/>
        <w:rPr>
          <w:u w:val="single"/>
        </w:rPr>
      </w:pPr>
      <w:r w:rsidRPr="00590A3D">
        <w:rPr>
          <w:u w:val="single"/>
        </w:rPr>
        <w:t>ENVIRONMENTAL S</w:t>
      </w:r>
      <w:r>
        <w:rPr>
          <w:u w:val="single"/>
        </w:rPr>
        <w:t>TUDIES</w:t>
      </w:r>
      <w:r w:rsidRPr="00590A3D">
        <w:rPr>
          <w:u w:val="single"/>
        </w:rPr>
        <w:t xml:space="preserve"> (B</w:t>
      </w:r>
      <w:r>
        <w:rPr>
          <w:u w:val="single"/>
        </w:rPr>
        <w:t>A</w:t>
      </w:r>
      <w:r w:rsidRPr="00590A3D">
        <w:rPr>
          <w:u w:val="single"/>
        </w:rPr>
        <w:t>) Course Checklist</w:t>
      </w:r>
    </w:p>
    <w:p w14:paraId="166C173E" w14:textId="77777777" w:rsidR="00C65165" w:rsidRDefault="00C65165" w:rsidP="00C65165">
      <w:pPr>
        <w:pStyle w:val="ListParagraph"/>
        <w:ind w:left="720" w:firstLine="0"/>
        <w:rPr>
          <w:color w:val="000000" w:themeColor="text1"/>
        </w:rPr>
      </w:pPr>
    </w:p>
    <w:p w14:paraId="4BC47326" w14:textId="77777777" w:rsidR="00C65165" w:rsidRPr="00E07FF2" w:rsidRDefault="00C65165" w:rsidP="00C65165">
      <w:pPr>
        <w:pStyle w:val="ListParagraph"/>
        <w:ind w:left="0" w:firstLine="0"/>
        <w:rPr>
          <w:color w:val="000000" w:themeColor="text1"/>
          <w:u w:val="single"/>
        </w:rPr>
      </w:pPr>
      <w:r w:rsidRPr="00E07FF2">
        <w:rPr>
          <w:color w:val="000000" w:themeColor="text1"/>
          <w:u w:val="single"/>
        </w:rPr>
        <w:t>Required Core Courses:</w:t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  <w:u w:val="single"/>
        </w:rPr>
        <w:t>Semester Completed</w:t>
      </w:r>
    </w:p>
    <w:p w14:paraId="4A825989" w14:textId="77777777" w:rsidR="00C65165" w:rsidRPr="00E07FF2" w:rsidRDefault="00C65165" w:rsidP="00FE0D0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color w:val="000000" w:themeColor="text1"/>
        </w:rPr>
      </w:pPr>
      <w:r w:rsidRPr="00E07FF2">
        <w:rPr>
          <w:color w:val="000000" w:themeColor="text1"/>
        </w:rPr>
        <w:t xml:space="preserve">ENV 101. Introduction to Environmental Studies </w:t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  <w:t>_________________</w:t>
      </w:r>
    </w:p>
    <w:p w14:paraId="74D823E5" w14:textId="77777777" w:rsidR="00A86F5F" w:rsidRPr="00E07FF2" w:rsidRDefault="00C65165" w:rsidP="00FE0D0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color w:val="000000" w:themeColor="text1"/>
        </w:rPr>
      </w:pPr>
      <w:r w:rsidRPr="00E07FF2">
        <w:rPr>
          <w:color w:val="000000" w:themeColor="text1"/>
        </w:rPr>
        <w:t>ENV 117. Introduction to Env and Natural Resource Economics</w:t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  <w:t>________________</w:t>
      </w:r>
      <w:proofErr w:type="gramStart"/>
      <w:r w:rsidRPr="00E07FF2">
        <w:rPr>
          <w:color w:val="000000" w:themeColor="text1"/>
        </w:rPr>
        <w:t xml:space="preserve">_ </w:t>
      </w:r>
      <w:r w:rsidRPr="00E07FF2">
        <w:rPr>
          <w:b/>
          <w:bCs/>
          <w:color w:val="000000" w:themeColor="text1"/>
        </w:rPr>
        <w:t xml:space="preserve"> </w:t>
      </w:r>
      <w:r w:rsidR="00A86F5F" w:rsidRPr="00E07FF2">
        <w:rPr>
          <w:color w:val="000000" w:themeColor="text1"/>
        </w:rPr>
        <w:t>PHL</w:t>
      </w:r>
      <w:proofErr w:type="gramEnd"/>
      <w:r w:rsidR="00A86F5F" w:rsidRPr="00E07FF2">
        <w:rPr>
          <w:color w:val="000000" w:themeColor="text1"/>
        </w:rPr>
        <w:t xml:space="preserve"> 102. Contemporary Moral Issues </w:t>
      </w:r>
      <w:r w:rsidR="00A86F5F" w:rsidRPr="00E07FF2">
        <w:rPr>
          <w:color w:val="000000" w:themeColor="text1"/>
        </w:rPr>
        <w:tab/>
      </w:r>
      <w:r w:rsidR="00A86F5F" w:rsidRPr="00E07FF2">
        <w:rPr>
          <w:color w:val="000000" w:themeColor="text1"/>
        </w:rPr>
        <w:tab/>
      </w:r>
      <w:r w:rsidR="00A86F5F" w:rsidRPr="00E07FF2">
        <w:rPr>
          <w:color w:val="000000" w:themeColor="text1"/>
        </w:rPr>
        <w:tab/>
      </w:r>
      <w:r w:rsidR="00A86F5F" w:rsidRPr="00E07FF2">
        <w:rPr>
          <w:color w:val="000000" w:themeColor="text1"/>
        </w:rPr>
        <w:tab/>
      </w:r>
      <w:r w:rsidR="00A86F5F" w:rsidRPr="00E07FF2">
        <w:rPr>
          <w:color w:val="000000" w:themeColor="text1"/>
        </w:rPr>
        <w:tab/>
        <w:t>_________________</w:t>
      </w:r>
    </w:p>
    <w:p w14:paraId="65B47239" w14:textId="77777777" w:rsidR="00A86F5F" w:rsidRPr="00E07FF2" w:rsidRDefault="00A86F5F" w:rsidP="00FE0D0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color w:val="000000" w:themeColor="text1"/>
        </w:rPr>
      </w:pPr>
      <w:r w:rsidRPr="00E07FF2">
        <w:rPr>
          <w:color w:val="000000" w:themeColor="text1"/>
        </w:rPr>
        <w:t xml:space="preserve">ENV 140. Exploring the Solid Earth </w:t>
      </w:r>
      <w:r w:rsidRPr="00E07FF2">
        <w:rPr>
          <w:i/>
          <w:iCs/>
          <w:color w:val="000000" w:themeColor="text1"/>
        </w:rPr>
        <w:t>or</w:t>
      </w:r>
      <w:r w:rsidRPr="00E07FF2">
        <w:rPr>
          <w:color w:val="000000" w:themeColor="text1"/>
        </w:rPr>
        <w:t xml:space="preserve"> ENV 141 Atmosphere, Ocean, </w:t>
      </w:r>
    </w:p>
    <w:p w14:paraId="62279125" w14:textId="258EB33F" w:rsidR="00A86F5F" w:rsidRPr="00E07FF2" w:rsidRDefault="00A86F5F" w:rsidP="00FE0D0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color w:val="000000" w:themeColor="text1"/>
        </w:rPr>
      </w:pPr>
      <w:r w:rsidRPr="00E07FF2">
        <w:rPr>
          <w:color w:val="000000" w:themeColor="text1"/>
        </w:rPr>
        <w:tab/>
        <w:t>and Environment</w:t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  <w:t>_________________</w:t>
      </w:r>
    </w:p>
    <w:p w14:paraId="140970BE" w14:textId="186BC6A1" w:rsidR="00A86F5F" w:rsidRPr="00E07FF2" w:rsidRDefault="00A86F5F" w:rsidP="00C65165">
      <w:pPr>
        <w:pStyle w:val="ListParagraph"/>
        <w:ind w:left="0" w:firstLine="0"/>
        <w:rPr>
          <w:color w:val="000000" w:themeColor="text1"/>
        </w:rPr>
      </w:pPr>
    </w:p>
    <w:p w14:paraId="79AFD8F7" w14:textId="77777777" w:rsidR="00A86F5F" w:rsidRPr="00E07FF2" w:rsidRDefault="00A86F5F" w:rsidP="00C65165">
      <w:pPr>
        <w:pStyle w:val="ListParagraph"/>
        <w:ind w:left="0" w:firstLine="0"/>
        <w:rPr>
          <w:color w:val="000000" w:themeColor="text1"/>
        </w:rPr>
      </w:pPr>
    </w:p>
    <w:p w14:paraId="4F0BBEA0" w14:textId="6E750C5A" w:rsidR="00A86F5F" w:rsidRPr="00E07FF2" w:rsidRDefault="00A86F5F" w:rsidP="00C65165">
      <w:pPr>
        <w:pStyle w:val="ListParagraph"/>
        <w:ind w:left="0" w:firstLine="0"/>
        <w:rPr>
          <w:color w:val="000000" w:themeColor="text1"/>
          <w:u w:val="single"/>
        </w:rPr>
      </w:pPr>
      <w:r w:rsidRPr="00E07FF2">
        <w:rPr>
          <w:color w:val="000000" w:themeColor="text1"/>
          <w:u w:val="single"/>
        </w:rPr>
        <w:t>Science Sequence Courses (</w:t>
      </w:r>
      <w:r w:rsidR="009403DA" w:rsidRPr="00E07FF2">
        <w:rPr>
          <w:b/>
          <w:bCs/>
          <w:color w:val="000000" w:themeColor="text1"/>
          <w:u w:val="single"/>
        </w:rPr>
        <w:t>complete</w:t>
      </w:r>
      <w:r w:rsidRPr="00E07FF2">
        <w:rPr>
          <w:b/>
          <w:bCs/>
          <w:color w:val="000000" w:themeColor="text1"/>
          <w:u w:val="single"/>
        </w:rPr>
        <w:t xml:space="preserve"> sequence</w:t>
      </w:r>
      <w:r w:rsidR="009403DA" w:rsidRPr="00E07FF2">
        <w:rPr>
          <w:b/>
          <w:bCs/>
          <w:color w:val="000000" w:themeColor="text1"/>
          <w:u w:val="single"/>
        </w:rPr>
        <w:t xml:space="preserve"> 1 OR sequence 2</w:t>
      </w:r>
      <w:r w:rsidRPr="00E07FF2">
        <w:rPr>
          <w:color w:val="000000" w:themeColor="text1"/>
          <w:u w:val="single"/>
        </w:rPr>
        <w:t>):</w:t>
      </w:r>
    </w:p>
    <w:p w14:paraId="7C9ED0C3" w14:textId="77777777" w:rsidR="009403DA" w:rsidRPr="00E07FF2" w:rsidRDefault="009403DA" w:rsidP="00C65165">
      <w:pPr>
        <w:pStyle w:val="ListParagraph"/>
        <w:ind w:left="0" w:firstLine="0"/>
        <w:rPr>
          <w:color w:val="000000" w:themeColor="text1"/>
          <w:u w:val="single"/>
        </w:rPr>
      </w:pPr>
    </w:p>
    <w:p w14:paraId="7A4B05F5" w14:textId="730D86FE" w:rsidR="009403DA" w:rsidRPr="00E07FF2" w:rsidRDefault="009403DA" w:rsidP="00E07FF2">
      <w:pPr>
        <w:pStyle w:val="ListParagraph"/>
        <w:ind w:left="0" w:firstLine="720"/>
        <w:rPr>
          <w:b/>
          <w:color w:val="000000" w:themeColor="text1"/>
        </w:rPr>
      </w:pPr>
      <w:r w:rsidRPr="00E07FF2">
        <w:rPr>
          <w:b/>
          <w:color w:val="000000" w:themeColor="text1"/>
        </w:rPr>
        <w:t>Sequence 1:</w:t>
      </w:r>
    </w:p>
    <w:p w14:paraId="40454301" w14:textId="1CE9777F" w:rsidR="00A86F5F" w:rsidRPr="00E07FF2" w:rsidRDefault="00A86F5F" w:rsidP="00E07F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  <w:rPr>
          <w:color w:val="000000" w:themeColor="text1"/>
        </w:rPr>
      </w:pPr>
      <w:r w:rsidRPr="00E07FF2">
        <w:rPr>
          <w:color w:val="000000" w:themeColor="text1"/>
        </w:rPr>
        <w:t>Biology Sequence</w:t>
      </w:r>
    </w:p>
    <w:p w14:paraId="10944F5E" w14:textId="33F5178D" w:rsidR="00C65165" w:rsidRPr="00E07FF2" w:rsidRDefault="00A86F5F" w:rsidP="00E07F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  <w:rPr>
          <w:color w:val="000000" w:themeColor="text1"/>
        </w:rPr>
      </w:pPr>
      <w:r w:rsidRPr="00E07FF2">
        <w:rPr>
          <w:color w:val="000000" w:themeColor="text1"/>
        </w:rPr>
        <w:tab/>
      </w:r>
      <w:r w:rsidR="00C65165" w:rsidRPr="00E07FF2">
        <w:rPr>
          <w:color w:val="000000" w:themeColor="text1"/>
        </w:rPr>
        <w:t>BIO 111. General Biolog</w:t>
      </w:r>
      <w:r w:rsidR="00E07FF2" w:rsidRPr="00E07FF2">
        <w:rPr>
          <w:color w:val="000000" w:themeColor="text1"/>
        </w:rPr>
        <w:t>y I</w:t>
      </w:r>
      <w:r w:rsidR="00E07FF2" w:rsidRPr="00E07FF2">
        <w:rPr>
          <w:color w:val="000000" w:themeColor="text1"/>
        </w:rPr>
        <w:tab/>
      </w:r>
      <w:r w:rsidR="00E07FF2" w:rsidRPr="00E07FF2">
        <w:rPr>
          <w:color w:val="000000" w:themeColor="text1"/>
        </w:rPr>
        <w:tab/>
      </w:r>
      <w:r w:rsidR="00E07FF2" w:rsidRPr="00E07FF2">
        <w:rPr>
          <w:color w:val="000000" w:themeColor="text1"/>
        </w:rPr>
        <w:tab/>
      </w:r>
      <w:r w:rsidR="00E07FF2" w:rsidRPr="00E07FF2">
        <w:rPr>
          <w:color w:val="000000" w:themeColor="text1"/>
        </w:rPr>
        <w:tab/>
      </w:r>
      <w:r w:rsidR="00C65165" w:rsidRPr="00E07FF2">
        <w:rPr>
          <w:color w:val="000000" w:themeColor="text1"/>
        </w:rPr>
        <w:tab/>
        <w:t>_________________</w:t>
      </w:r>
    </w:p>
    <w:p w14:paraId="6EECAF59" w14:textId="64A3F40F" w:rsidR="00A86F5F" w:rsidRPr="00E07FF2" w:rsidRDefault="00A86F5F" w:rsidP="00E07F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  <w:rPr>
          <w:color w:val="000000" w:themeColor="text1"/>
        </w:rPr>
      </w:pPr>
      <w:r w:rsidRPr="00E07FF2">
        <w:rPr>
          <w:color w:val="000000" w:themeColor="text1"/>
        </w:rPr>
        <w:tab/>
      </w:r>
      <w:r w:rsidR="00C65165" w:rsidRPr="00E07FF2">
        <w:rPr>
          <w:color w:val="000000" w:themeColor="text1"/>
        </w:rPr>
        <w:t>BIO 112. General Biology II</w:t>
      </w:r>
      <w:r w:rsidR="00C65165" w:rsidRPr="00E07FF2">
        <w:rPr>
          <w:color w:val="000000" w:themeColor="text1"/>
        </w:rPr>
        <w:tab/>
      </w:r>
      <w:r w:rsidR="00E07FF2" w:rsidRPr="00E07FF2">
        <w:rPr>
          <w:color w:val="000000" w:themeColor="text1"/>
        </w:rPr>
        <w:tab/>
      </w:r>
      <w:r w:rsidR="00E07FF2"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  <w:t>_________________</w:t>
      </w:r>
    </w:p>
    <w:p w14:paraId="2809552A" w14:textId="4CBD884D" w:rsidR="00A86F5F" w:rsidRPr="00E07FF2" w:rsidRDefault="00A86F5F" w:rsidP="00E07F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  <w:rPr>
          <w:color w:val="000000" w:themeColor="text1"/>
        </w:rPr>
      </w:pPr>
      <w:r w:rsidRPr="00E07FF2">
        <w:rPr>
          <w:color w:val="000000" w:themeColor="text1"/>
        </w:rPr>
        <w:tab/>
        <w:t>ENV 242. Applied Ecology</w:t>
      </w:r>
      <w:r w:rsidRPr="00E07FF2">
        <w:rPr>
          <w:color w:val="000000" w:themeColor="text1"/>
        </w:rPr>
        <w:tab/>
      </w:r>
      <w:r w:rsidR="00E07FF2" w:rsidRPr="00E07FF2">
        <w:rPr>
          <w:color w:val="000000" w:themeColor="text1"/>
        </w:rPr>
        <w:tab/>
      </w:r>
      <w:r w:rsidR="00C65165" w:rsidRPr="00E07FF2">
        <w:rPr>
          <w:color w:val="000000" w:themeColor="text1"/>
        </w:rPr>
        <w:tab/>
      </w:r>
      <w:r w:rsidR="00C65165" w:rsidRPr="00E07FF2">
        <w:rPr>
          <w:color w:val="000000" w:themeColor="text1"/>
        </w:rPr>
        <w:tab/>
      </w:r>
      <w:r w:rsidR="00C65165" w:rsidRPr="00E07FF2">
        <w:rPr>
          <w:color w:val="000000" w:themeColor="text1"/>
        </w:rPr>
        <w:tab/>
        <w:t>_________________</w:t>
      </w:r>
      <w:r w:rsidRPr="00E07FF2">
        <w:rPr>
          <w:color w:val="000000" w:themeColor="text1"/>
        </w:rPr>
        <w:t xml:space="preserve"> </w:t>
      </w:r>
    </w:p>
    <w:p w14:paraId="5EFFBB1E" w14:textId="3656BA31" w:rsidR="002E0AAC" w:rsidRPr="00E07FF2" w:rsidRDefault="00A86F5F" w:rsidP="00E07F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  <w:rPr>
          <w:color w:val="000000" w:themeColor="text1"/>
        </w:rPr>
      </w:pPr>
      <w:r w:rsidRPr="00E07FF2">
        <w:rPr>
          <w:color w:val="000000" w:themeColor="text1"/>
        </w:rPr>
        <w:tab/>
        <w:t>CHE/ENV 110. Chemistry of the Env</w:t>
      </w:r>
      <w:r w:rsidR="00502422" w:rsidRPr="00E07FF2">
        <w:rPr>
          <w:color w:val="000000" w:themeColor="text1"/>
        </w:rPr>
        <w:t>*</w:t>
      </w:r>
      <w:r w:rsidR="00E07FF2" w:rsidRPr="00E07FF2">
        <w:rPr>
          <w:color w:val="000000" w:themeColor="text1"/>
        </w:rPr>
        <w:tab/>
      </w:r>
      <w:r w:rsidR="00E07FF2"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  <w:t>_________________</w:t>
      </w:r>
    </w:p>
    <w:p w14:paraId="02597AEC" w14:textId="77777777" w:rsidR="002E0AAC" w:rsidRPr="00E07FF2" w:rsidRDefault="002E0AAC" w:rsidP="00C65165">
      <w:pPr>
        <w:pStyle w:val="ListParagraph"/>
        <w:ind w:left="0" w:firstLine="0"/>
        <w:rPr>
          <w:b/>
          <w:bCs/>
          <w:color w:val="000000" w:themeColor="text1"/>
        </w:rPr>
      </w:pPr>
    </w:p>
    <w:p w14:paraId="3D1B9F02" w14:textId="15F20FEC" w:rsidR="002E0AAC" w:rsidRPr="00E07FF2" w:rsidRDefault="002E0AAC" w:rsidP="00C65165">
      <w:pPr>
        <w:pStyle w:val="ListParagraph"/>
        <w:ind w:left="0" w:firstLine="0"/>
        <w:rPr>
          <w:b/>
          <w:bCs/>
          <w:color w:val="000000" w:themeColor="text1"/>
        </w:rPr>
      </w:pPr>
      <w:r w:rsidRPr="00E07FF2">
        <w:rPr>
          <w:b/>
          <w:bCs/>
          <w:color w:val="000000" w:themeColor="text1"/>
        </w:rPr>
        <w:t>OR</w:t>
      </w:r>
    </w:p>
    <w:p w14:paraId="712AE723" w14:textId="77777777" w:rsidR="002E0AAC" w:rsidRPr="00E07FF2" w:rsidRDefault="002E0AAC" w:rsidP="00C65165">
      <w:pPr>
        <w:pStyle w:val="ListParagraph"/>
        <w:ind w:left="0" w:firstLine="0"/>
        <w:rPr>
          <w:color w:val="000000" w:themeColor="text1"/>
        </w:rPr>
      </w:pPr>
    </w:p>
    <w:p w14:paraId="03733B79" w14:textId="40997C14" w:rsidR="009403DA" w:rsidRPr="00E07FF2" w:rsidRDefault="009403DA" w:rsidP="00E07FF2">
      <w:pPr>
        <w:pStyle w:val="ListParagraph"/>
        <w:ind w:left="0" w:firstLine="720"/>
        <w:rPr>
          <w:b/>
          <w:color w:val="000000" w:themeColor="text1"/>
        </w:rPr>
      </w:pPr>
      <w:r w:rsidRPr="00E07FF2">
        <w:rPr>
          <w:b/>
          <w:color w:val="000000" w:themeColor="text1"/>
        </w:rPr>
        <w:t>Sequence 2:</w:t>
      </w:r>
    </w:p>
    <w:p w14:paraId="569C1E21" w14:textId="52ED3584" w:rsidR="00A86F5F" w:rsidRPr="00E07FF2" w:rsidRDefault="00A86F5F" w:rsidP="00E07F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  <w:rPr>
          <w:color w:val="000000" w:themeColor="text1"/>
        </w:rPr>
      </w:pPr>
      <w:r w:rsidRPr="00E07FF2">
        <w:rPr>
          <w:color w:val="000000" w:themeColor="text1"/>
        </w:rPr>
        <w:t>Chemistry Sequence</w:t>
      </w:r>
    </w:p>
    <w:p w14:paraId="64E7905A" w14:textId="3AFC7633" w:rsidR="00C65165" w:rsidRPr="00E07FF2" w:rsidRDefault="00A86F5F" w:rsidP="00E07F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  <w:rPr>
          <w:color w:val="000000" w:themeColor="text1"/>
        </w:rPr>
      </w:pPr>
      <w:r w:rsidRPr="00E07FF2">
        <w:rPr>
          <w:color w:val="000000" w:themeColor="text1"/>
        </w:rPr>
        <w:tab/>
      </w:r>
      <w:r w:rsidR="00C65165" w:rsidRPr="00E07FF2">
        <w:rPr>
          <w:color w:val="000000" w:themeColor="text1"/>
        </w:rPr>
        <w:t>CHE 120. Chemical Principles of Organic Molecules</w:t>
      </w:r>
      <w:r w:rsidR="00E07FF2" w:rsidRPr="00E07FF2">
        <w:rPr>
          <w:color w:val="000000" w:themeColor="text1"/>
        </w:rPr>
        <w:tab/>
      </w:r>
      <w:r w:rsidR="00C65165" w:rsidRPr="00E07FF2">
        <w:rPr>
          <w:color w:val="000000" w:themeColor="text1"/>
        </w:rPr>
        <w:t>_________________</w:t>
      </w:r>
    </w:p>
    <w:p w14:paraId="2299AF27" w14:textId="37F68693" w:rsidR="00C65165" w:rsidRPr="00E07FF2" w:rsidRDefault="00A86F5F" w:rsidP="00E07F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  <w:rPr>
          <w:color w:val="000000" w:themeColor="text1"/>
        </w:rPr>
      </w:pPr>
      <w:r w:rsidRPr="00E07FF2">
        <w:rPr>
          <w:color w:val="000000" w:themeColor="text1"/>
        </w:rPr>
        <w:tab/>
      </w:r>
      <w:r w:rsidR="00C65165" w:rsidRPr="00E07FF2">
        <w:rPr>
          <w:color w:val="000000" w:themeColor="text1"/>
        </w:rPr>
        <w:t xml:space="preserve">CHE 220. Quantitative Chemical Analysis </w:t>
      </w:r>
      <w:r w:rsidR="00E07FF2" w:rsidRPr="00E07FF2">
        <w:rPr>
          <w:color w:val="000000" w:themeColor="text1"/>
        </w:rPr>
        <w:tab/>
      </w:r>
      <w:r w:rsidR="00E07FF2" w:rsidRPr="00E07FF2">
        <w:rPr>
          <w:color w:val="000000" w:themeColor="text1"/>
        </w:rPr>
        <w:tab/>
      </w:r>
      <w:r w:rsidR="00C65165" w:rsidRPr="00E07FF2">
        <w:rPr>
          <w:color w:val="000000" w:themeColor="text1"/>
        </w:rPr>
        <w:tab/>
        <w:t>_________________</w:t>
      </w:r>
    </w:p>
    <w:p w14:paraId="5FA0CC99" w14:textId="0D24230B" w:rsidR="00A86F5F" w:rsidRPr="00E07FF2" w:rsidRDefault="00A86F5F" w:rsidP="00E07F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  <w:rPr>
          <w:color w:val="000000" w:themeColor="text1"/>
        </w:rPr>
      </w:pPr>
      <w:r w:rsidRPr="00E07FF2">
        <w:rPr>
          <w:color w:val="000000" w:themeColor="text1"/>
        </w:rPr>
        <w:tab/>
        <w:t>CHE/ENV 210.  Environmental Chemistry</w:t>
      </w:r>
      <w:r w:rsidR="00E07FF2" w:rsidRPr="00E07FF2">
        <w:rPr>
          <w:color w:val="000000" w:themeColor="text1"/>
        </w:rPr>
        <w:tab/>
      </w:r>
      <w:r w:rsidR="00E07FF2"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  <w:t>_________________</w:t>
      </w:r>
    </w:p>
    <w:p w14:paraId="1C86CB15" w14:textId="2B129708" w:rsidR="00A86F5F" w:rsidRPr="00E07FF2" w:rsidRDefault="00A86F5F" w:rsidP="00E07F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  <w:rPr>
          <w:color w:val="000000" w:themeColor="text1"/>
        </w:rPr>
      </w:pPr>
      <w:r w:rsidRPr="00E07FF2">
        <w:rPr>
          <w:color w:val="000000" w:themeColor="text1"/>
        </w:rPr>
        <w:tab/>
        <w:t>BIO 10</w:t>
      </w:r>
      <w:r w:rsidR="00E07FF2" w:rsidRPr="00E07FF2">
        <w:rPr>
          <w:color w:val="000000" w:themeColor="text1"/>
        </w:rPr>
        <w:t>0. Current Topics in Biology</w:t>
      </w:r>
      <w:r w:rsidR="00E07FF2" w:rsidRPr="00E07FF2">
        <w:rPr>
          <w:color w:val="000000" w:themeColor="text1"/>
        </w:rPr>
        <w:tab/>
      </w:r>
      <w:r w:rsidR="00E07FF2" w:rsidRPr="00E07FF2">
        <w:rPr>
          <w:color w:val="000000" w:themeColor="text1"/>
        </w:rPr>
        <w:tab/>
      </w:r>
      <w:r w:rsidR="00E07FF2"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  <w:t>_________________</w:t>
      </w:r>
    </w:p>
    <w:p w14:paraId="0879CBCE" w14:textId="435EBDC1" w:rsidR="00C65165" w:rsidRPr="00E07FF2" w:rsidRDefault="00C65165" w:rsidP="00C65165"/>
    <w:p w14:paraId="24A26CDB" w14:textId="77777777" w:rsidR="00A86F5F" w:rsidRPr="00E07FF2" w:rsidRDefault="00A86F5F" w:rsidP="00C65165"/>
    <w:p w14:paraId="438C5356" w14:textId="33E5A14E" w:rsidR="00C65165" w:rsidRPr="00E07FF2" w:rsidRDefault="00A86F5F" w:rsidP="00C65165">
      <w:pPr>
        <w:rPr>
          <w:color w:val="000000" w:themeColor="text1"/>
          <w:u w:val="single"/>
        </w:rPr>
      </w:pPr>
      <w:r w:rsidRPr="00E07FF2">
        <w:rPr>
          <w:color w:val="000000" w:themeColor="text1"/>
          <w:u w:val="single"/>
        </w:rPr>
        <w:t>Environmental upper-level</w:t>
      </w:r>
      <w:r w:rsidR="00C65165" w:rsidRPr="00E07FF2">
        <w:rPr>
          <w:color w:val="000000" w:themeColor="text1"/>
          <w:u w:val="single"/>
        </w:rPr>
        <w:t xml:space="preserve"> elective courses (</w:t>
      </w:r>
      <w:r w:rsidRPr="00E07FF2">
        <w:rPr>
          <w:color w:val="000000" w:themeColor="text1"/>
          <w:u w:val="single"/>
        </w:rPr>
        <w:t>2</w:t>
      </w:r>
      <w:r w:rsidR="00C65165" w:rsidRPr="00E07FF2">
        <w:rPr>
          <w:color w:val="000000" w:themeColor="text1"/>
          <w:u w:val="single"/>
        </w:rPr>
        <w:t xml:space="preserve"> required from </w:t>
      </w:r>
      <w:r w:rsidR="00FE0D09" w:rsidRPr="00E07FF2">
        <w:rPr>
          <w:b/>
          <w:color w:val="000000" w:themeColor="text1"/>
          <w:u w:val="single"/>
        </w:rPr>
        <w:t>List A</w:t>
      </w:r>
      <w:r w:rsidR="00FE0D09" w:rsidRPr="00E07FF2">
        <w:rPr>
          <w:color w:val="000000" w:themeColor="text1"/>
          <w:u w:val="single"/>
        </w:rPr>
        <w:t xml:space="preserve"> </w:t>
      </w:r>
      <w:r w:rsidR="00C65165" w:rsidRPr="00E07FF2">
        <w:rPr>
          <w:color w:val="000000" w:themeColor="text1"/>
          <w:u w:val="single"/>
        </w:rPr>
        <w:t xml:space="preserve">below):  </w:t>
      </w:r>
    </w:p>
    <w:p w14:paraId="7965D83D" w14:textId="77777777" w:rsidR="00C65165" w:rsidRPr="00E07FF2" w:rsidRDefault="00C65165" w:rsidP="00FE0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E07FF2">
        <w:rPr>
          <w:color w:val="000000" w:themeColor="text1"/>
        </w:rPr>
        <w:t>Course 1 = _______________________</w:t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  <w:t>_________________</w:t>
      </w:r>
    </w:p>
    <w:p w14:paraId="53259FBC" w14:textId="77777777" w:rsidR="00C65165" w:rsidRPr="00E07FF2" w:rsidRDefault="00C65165" w:rsidP="00FE0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E07FF2">
        <w:rPr>
          <w:color w:val="000000" w:themeColor="text1"/>
        </w:rPr>
        <w:t>Course 2 = _______________________</w:t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  <w:t>_________________</w:t>
      </w:r>
    </w:p>
    <w:p w14:paraId="1A5359F4" w14:textId="0636DBF0" w:rsidR="00A86F5F" w:rsidRPr="00E07FF2" w:rsidRDefault="00A86F5F" w:rsidP="00C65165">
      <w:pPr>
        <w:rPr>
          <w:color w:val="000000" w:themeColor="text1"/>
        </w:rPr>
      </w:pPr>
    </w:p>
    <w:p w14:paraId="01A03984" w14:textId="77777777" w:rsidR="00A86F5F" w:rsidRPr="00E07FF2" w:rsidRDefault="00A86F5F" w:rsidP="00C65165">
      <w:pPr>
        <w:rPr>
          <w:color w:val="000000" w:themeColor="text1"/>
        </w:rPr>
      </w:pPr>
    </w:p>
    <w:p w14:paraId="3D4C5A12" w14:textId="46B5562E" w:rsidR="00A86F5F" w:rsidRPr="00E07FF2" w:rsidRDefault="00F87514" w:rsidP="00C65165">
      <w:pPr>
        <w:rPr>
          <w:color w:val="000000" w:themeColor="text1"/>
          <w:u w:val="single"/>
        </w:rPr>
      </w:pPr>
      <w:r w:rsidRPr="00F87514">
        <w:rPr>
          <w:color w:val="000000" w:themeColor="text1"/>
          <w:u w:val="single"/>
        </w:rPr>
        <w:t>H</w:t>
      </w:r>
      <w:r>
        <w:rPr>
          <w:color w:val="000000" w:themeColor="text1"/>
          <w:u w:val="single"/>
        </w:rPr>
        <w:t>umanities and/or Social Science e</w:t>
      </w:r>
      <w:r w:rsidRPr="00F87514">
        <w:rPr>
          <w:color w:val="000000" w:themeColor="text1"/>
          <w:u w:val="single"/>
        </w:rPr>
        <w:t>lectives</w:t>
      </w:r>
      <w:r>
        <w:rPr>
          <w:color w:val="000000" w:themeColor="text1"/>
          <w:u w:val="single"/>
        </w:rPr>
        <w:t xml:space="preserve"> </w:t>
      </w:r>
      <w:r w:rsidR="00A86F5F" w:rsidRPr="00E07FF2">
        <w:rPr>
          <w:color w:val="000000" w:themeColor="text1"/>
          <w:u w:val="single"/>
        </w:rPr>
        <w:t xml:space="preserve">courses (3 required from </w:t>
      </w:r>
      <w:r w:rsidR="00FE0D09" w:rsidRPr="00E07FF2">
        <w:rPr>
          <w:b/>
          <w:color w:val="000000" w:themeColor="text1"/>
          <w:u w:val="single"/>
        </w:rPr>
        <w:t>List B</w:t>
      </w:r>
      <w:r w:rsidR="00A86F5F" w:rsidRPr="00E07FF2">
        <w:rPr>
          <w:color w:val="000000" w:themeColor="text1"/>
          <w:u w:val="single"/>
        </w:rPr>
        <w:t xml:space="preserve"> below):</w:t>
      </w:r>
    </w:p>
    <w:p w14:paraId="4090FB13" w14:textId="77777777" w:rsidR="00A86F5F" w:rsidRPr="00E07FF2" w:rsidRDefault="00A86F5F" w:rsidP="00FE0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E07FF2">
        <w:rPr>
          <w:color w:val="000000" w:themeColor="text1"/>
        </w:rPr>
        <w:t>Course 1 = _______________________</w:t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  <w:t>_________________</w:t>
      </w:r>
    </w:p>
    <w:p w14:paraId="14FCD801" w14:textId="77777777" w:rsidR="00A86F5F" w:rsidRPr="00E07FF2" w:rsidRDefault="00A86F5F" w:rsidP="00FE0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E07FF2">
        <w:rPr>
          <w:color w:val="000000" w:themeColor="text1"/>
        </w:rPr>
        <w:t>Course 2 = _______________________</w:t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  <w:t>_________________</w:t>
      </w:r>
    </w:p>
    <w:p w14:paraId="42F75882" w14:textId="77777777" w:rsidR="00A86F5F" w:rsidRPr="00E07FF2" w:rsidRDefault="00A86F5F" w:rsidP="00FE0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E07FF2">
        <w:rPr>
          <w:color w:val="000000" w:themeColor="text1"/>
        </w:rPr>
        <w:t>Course 3 = _______________________</w:t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  <w:t>_________________</w:t>
      </w:r>
    </w:p>
    <w:p w14:paraId="6A768010" w14:textId="03E09722" w:rsidR="00A86F5F" w:rsidRPr="00E07FF2" w:rsidRDefault="00A86F5F" w:rsidP="00C65165">
      <w:pPr>
        <w:rPr>
          <w:color w:val="000000" w:themeColor="text1"/>
        </w:rPr>
      </w:pPr>
    </w:p>
    <w:p w14:paraId="5A12A5B4" w14:textId="77777777" w:rsidR="00A86F5F" w:rsidRPr="00E07FF2" w:rsidRDefault="00A86F5F" w:rsidP="00C65165">
      <w:pPr>
        <w:rPr>
          <w:color w:val="000000" w:themeColor="text1"/>
        </w:rPr>
      </w:pPr>
    </w:p>
    <w:p w14:paraId="29230A8B" w14:textId="17ED1527" w:rsidR="00C65165" w:rsidRPr="00E07FF2" w:rsidRDefault="00C65165" w:rsidP="00C65165">
      <w:pPr>
        <w:rPr>
          <w:color w:val="000000" w:themeColor="text1"/>
          <w:u w:val="single"/>
        </w:rPr>
      </w:pPr>
      <w:r w:rsidRPr="00E07FF2">
        <w:rPr>
          <w:color w:val="000000" w:themeColor="text1"/>
          <w:u w:val="single"/>
        </w:rPr>
        <w:t xml:space="preserve">Math course (1 </w:t>
      </w:r>
      <w:r w:rsidR="00F45448">
        <w:rPr>
          <w:color w:val="000000" w:themeColor="text1"/>
          <w:u w:val="single"/>
        </w:rPr>
        <w:t xml:space="preserve">option </w:t>
      </w:r>
      <w:r w:rsidRPr="00E07FF2">
        <w:rPr>
          <w:color w:val="000000" w:themeColor="text1"/>
          <w:u w:val="single"/>
        </w:rPr>
        <w:t xml:space="preserve">required from </w:t>
      </w:r>
      <w:r w:rsidR="00FE0D09" w:rsidRPr="00E07FF2">
        <w:rPr>
          <w:b/>
          <w:color w:val="000000" w:themeColor="text1"/>
          <w:u w:val="single"/>
        </w:rPr>
        <w:t>List C</w:t>
      </w:r>
      <w:r w:rsidRPr="00E07FF2">
        <w:rPr>
          <w:color w:val="000000" w:themeColor="text1"/>
          <w:u w:val="single"/>
        </w:rPr>
        <w:t xml:space="preserve"> below):</w:t>
      </w:r>
    </w:p>
    <w:p w14:paraId="40583D3B" w14:textId="77777777" w:rsidR="00C65165" w:rsidRPr="00E07FF2" w:rsidRDefault="00C65165" w:rsidP="00FE0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E07FF2">
        <w:rPr>
          <w:color w:val="000000" w:themeColor="text1"/>
        </w:rPr>
        <w:t>Course 1 = ________________________</w:t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  <w:t>_________________</w:t>
      </w:r>
    </w:p>
    <w:p w14:paraId="4B6283FD" w14:textId="77777777" w:rsidR="00A86F5F" w:rsidRPr="00E07FF2" w:rsidRDefault="00A86F5F" w:rsidP="00C65165">
      <w:pPr>
        <w:rPr>
          <w:color w:val="000000" w:themeColor="text1"/>
        </w:rPr>
      </w:pPr>
    </w:p>
    <w:p w14:paraId="5481A447" w14:textId="77777777" w:rsidR="00C65165" w:rsidRPr="00E07FF2" w:rsidRDefault="00C65165" w:rsidP="00C65165">
      <w:pPr>
        <w:rPr>
          <w:color w:val="000000" w:themeColor="text1"/>
          <w:u w:val="single"/>
        </w:rPr>
      </w:pPr>
      <w:r w:rsidRPr="00E07FF2">
        <w:rPr>
          <w:color w:val="000000" w:themeColor="text1"/>
          <w:u w:val="single"/>
        </w:rPr>
        <w:t>Seminar and SCE Courses (all 3 required):</w:t>
      </w:r>
    </w:p>
    <w:p w14:paraId="0C881994" w14:textId="77777777" w:rsidR="00C65165" w:rsidRPr="00E07FF2" w:rsidRDefault="00C65165" w:rsidP="00FE0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E07FF2">
        <w:rPr>
          <w:color w:val="000000" w:themeColor="text1"/>
        </w:rPr>
        <w:t>ENV 392. Jr Seminar</w:t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  <w:t>_________________</w:t>
      </w:r>
    </w:p>
    <w:p w14:paraId="5C49F7D0" w14:textId="77777777" w:rsidR="00C65165" w:rsidRPr="00E07FF2" w:rsidRDefault="00C65165" w:rsidP="00FE0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E07FF2">
        <w:rPr>
          <w:color w:val="000000" w:themeColor="text1"/>
        </w:rPr>
        <w:t>ENV 491. Sr Seminar</w:t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  <w:t>_________________</w:t>
      </w:r>
      <w:r w:rsidRPr="00E07FF2">
        <w:rPr>
          <w:color w:val="000000" w:themeColor="text1"/>
        </w:rPr>
        <w:tab/>
      </w:r>
    </w:p>
    <w:p w14:paraId="1CB4D77B" w14:textId="77777777" w:rsidR="00C65165" w:rsidRPr="00E07FF2" w:rsidRDefault="00C65165" w:rsidP="00FE0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E07FF2">
        <w:rPr>
          <w:color w:val="000000" w:themeColor="text1"/>
        </w:rPr>
        <w:t>ENV SCE</w:t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</w:r>
      <w:r w:rsidRPr="00E07FF2">
        <w:rPr>
          <w:color w:val="000000" w:themeColor="text1"/>
        </w:rPr>
        <w:tab/>
        <w:t>_________________</w:t>
      </w:r>
    </w:p>
    <w:p w14:paraId="60BB5941" w14:textId="77777777" w:rsidR="00C65165" w:rsidRDefault="00C65165" w:rsidP="00C65165">
      <w:pPr>
        <w:rPr>
          <w:color w:val="000000" w:themeColor="text1"/>
        </w:rPr>
      </w:pPr>
      <w:r>
        <w:rPr>
          <w:color w:val="000000" w:themeColor="text1"/>
        </w:rPr>
        <w:tab/>
      </w:r>
    </w:p>
    <w:p w14:paraId="19518CA5" w14:textId="77777777" w:rsidR="00FE0D09" w:rsidRDefault="00FE0D09">
      <w:pPr>
        <w:widowControl/>
        <w:autoSpaceDE/>
        <w:autoSpaceDN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br w:type="page"/>
      </w:r>
    </w:p>
    <w:p w14:paraId="7CBAF40F" w14:textId="0E05812F" w:rsidR="00C65165" w:rsidRDefault="00FE0D09" w:rsidP="00C65165">
      <w:pPr>
        <w:rPr>
          <w:color w:val="000000" w:themeColor="text1"/>
          <w:u w:val="single"/>
        </w:rPr>
      </w:pPr>
      <w:r w:rsidRPr="00FE0D09">
        <w:rPr>
          <w:b/>
          <w:color w:val="000000" w:themeColor="text1"/>
          <w:u w:val="single"/>
        </w:rPr>
        <w:lastRenderedPageBreak/>
        <w:t>List A</w:t>
      </w:r>
      <w:r>
        <w:rPr>
          <w:color w:val="000000" w:themeColor="text1"/>
          <w:u w:val="single"/>
        </w:rPr>
        <w:t xml:space="preserve">: </w:t>
      </w:r>
      <w:r w:rsidR="00A86F5F">
        <w:rPr>
          <w:color w:val="000000" w:themeColor="text1"/>
          <w:u w:val="single"/>
        </w:rPr>
        <w:t>Environmental upper-level</w:t>
      </w:r>
      <w:r w:rsidR="00C65165" w:rsidRPr="00590A3D">
        <w:rPr>
          <w:color w:val="000000" w:themeColor="text1"/>
          <w:u w:val="single"/>
        </w:rPr>
        <w:t xml:space="preserve"> elective course list</w:t>
      </w:r>
    </w:p>
    <w:p w14:paraId="11923DB3" w14:textId="54A35634" w:rsidR="00E07FF2" w:rsidRPr="00E07FF2" w:rsidRDefault="00E07FF2" w:rsidP="00E07FF2">
      <w:pPr>
        <w:spacing w:before="2"/>
        <w:rPr>
          <w:color w:val="000000" w:themeColor="text1"/>
        </w:rPr>
      </w:pPr>
      <w:r w:rsidRPr="00E07FF2">
        <w:rPr>
          <w:i/>
          <w:iCs/>
          <w:color w:val="000000" w:themeColor="text1"/>
        </w:rPr>
        <w:t xml:space="preserve">Select </w:t>
      </w:r>
      <w:r>
        <w:rPr>
          <w:i/>
          <w:iCs/>
          <w:color w:val="000000" w:themeColor="text1"/>
        </w:rPr>
        <w:t>2</w:t>
      </w:r>
      <w:r w:rsidRPr="00E07FF2">
        <w:rPr>
          <w:i/>
          <w:iCs/>
          <w:color w:val="000000" w:themeColor="text1"/>
        </w:rPr>
        <w:t xml:space="preserve"> courses</w:t>
      </w:r>
    </w:p>
    <w:p w14:paraId="48570027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 xml:space="preserve">ENV/BIO 221. The Bermuda Environment (summer course, odd years) </w:t>
      </w:r>
    </w:p>
    <w:p w14:paraId="4CADA319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>ENV 222. Summer Environmental Studies in Ecuador (summer course, even years)</w:t>
      </w:r>
    </w:p>
    <w:p w14:paraId="3C56C223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>ENV 240. Earth &amp; Planetary Systems</w:t>
      </w:r>
    </w:p>
    <w:p w14:paraId="67627A33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>ENV 294. Environmental Communication</w:t>
      </w:r>
    </w:p>
    <w:p w14:paraId="47F6ED4A" w14:textId="77777777" w:rsidR="00A86F5F" w:rsidRP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00A86F5F">
        <w:rPr>
          <w:color w:val="000000" w:themeColor="text1"/>
        </w:rPr>
        <w:t>ENV 294. Disease Ecology</w:t>
      </w:r>
    </w:p>
    <w:p w14:paraId="66FA05E6" w14:textId="0541FA36" w:rsidR="00A86F5F" w:rsidRPr="00A86F5F" w:rsidRDefault="00A86F5F" w:rsidP="00A86F5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A86F5F">
        <w:rPr>
          <w:color w:val="000000" w:themeColor="text1"/>
        </w:rPr>
        <w:t>ENV 294: Anthropogenic Impact Across an Environmental Gradient</w:t>
      </w:r>
      <w:r w:rsidR="003B44A4">
        <w:rPr>
          <w:color w:val="000000" w:themeColor="text1"/>
        </w:rPr>
        <w:t xml:space="preserve"> (summer course)</w:t>
      </w:r>
    </w:p>
    <w:p w14:paraId="20C1367A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 xml:space="preserve">ENV 302. Conservation and Wildlife Techniques </w:t>
      </w:r>
    </w:p>
    <w:p w14:paraId="2F53ABB5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 xml:space="preserve">ENV 311. Watershed Biogeochemistry  </w:t>
      </w:r>
    </w:p>
    <w:p w14:paraId="37EEF9E0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>ENV 312. Field Methods in Environmental Science</w:t>
      </w:r>
    </w:p>
    <w:p w14:paraId="65F4C5EA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 xml:space="preserve">ENV/BIO 313. Wetlands Ecology </w:t>
      </w:r>
    </w:p>
    <w:p w14:paraId="7A597D0B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>ENV 314. Energy and the Environment</w:t>
      </w:r>
    </w:p>
    <w:p w14:paraId="561F036F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>ENV 319. Sustainability &amp; the Environment</w:t>
      </w:r>
    </w:p>
    <w:p w14:paraId="7ED39DA6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>ENV 320. Climate Change</w:t>
      </w:r>
    </w:p>
    <w:p w14:paraId="1753F1D4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>ENV 394. Marine Conservation</w:t>
      </w:r>
    </w:p>
    <w:p w14:paraId="0A7103B2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>ENV 394. Restoration Ecology</w:t>
      </w:r>
    </w:p>
    <w:p w14:paraId="2CA7878D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>ENV Special Topics (as approved by the ENV Dept Chair)</w:t>
      </w:r>
    </w:p>
    <w:p w14:paraId="6BFF8D90" w14:textId="77777777" w:rsidR="00A86F5F" w:rsidRDefault="00A86F5F" w:rsidP="00C65165"/>
    <w:p w14:paraId="6F4E69A6" w14:textId="0B6A0408" w:rsidR="00A86F5F" w:rsidRPr="00A86F5F" w:rsidRDefault="00FE0D09" w:rsidP="00C65165">
      <w:pPr>
        <w:rPr>
          <w:u w:val="single"/>
        </w:rPr>
      </w:pPr>
      <w:r w:rsidRPr="00FE0D09">
        <w:rPr>
          <w:b/>
          <w:u w:val="single"/>
        </w:rPr>
        <w:t>List B</w:t>
      </w:r>
      <w:r>
        <w:rPr>
          <w:u w:val="single"/>
        </w:rPr>
        <w:t xml:space="preserve">: </w:t>
      </w:r>
      <w:r w:rsidR="00A86F5F" w:rsidRPr="00A86F5F">
        <w:rPr>
          <w:u w:val="single"/>
        </w:rPr>
        <w:t>Int</w:t>
      </w:r>
      <w:r w:rsidR="00502422">
        <w:rPr>
          <w:u w:val="single"/>
        </w:rPr>
        <w:t xml:space="preserve">erdisciplinary </w:t>
      </w:r>
      <w:r w:rsidR="00A86F5F" w:rsidRPr="00A86F5F">
        <w:rPr>
          <w:u w:val="single"/>
        </w:rPr>
        <w:t>upper-level electives list:</w:t>
      </w:r>
    </w:p>
    <w:p w14:paraId="2E37EF08" w14:textId="6389C0F2" w:rsidR="00A86F5F" w:rsidRPr="00A86F5F" w:rsidRDefault="00A86F5F" w:rsidP="00A86F5F">
      <w:pPr>
        <w:spacing w:before="2"/>
        <w:rPr>
          <w:color w:val="000000" w:themeColor="text1"/>
        </w:rPr>
      </w:pPr>
      <w:r w:rsidRPr="00A86F5F">
        <w:rPr>
          <w:i/>
          <w:iCs/>
          <w:color w:val="000000" w:themeColor="text1"/>
        </w:rPr>
        <w:t>Select 3 courses from at least 2 different departments</w:t>
      </w:r>
      <w:r w:rsidRPr="00A86F5F">
        <w:rPr>
          <w:color w:val="000000" w:themeColor="text1"/>
        </w:rPr>
        <w:t xml:space="preserve"> </w:t>
      </w:r>
    </w:p>
    <w:p w14:paraId="32D9C4C6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 xml:space="preserve">ANT/ENV 107. Introduction to Environmental Archaeology </w:t>
      </w:r>
    </w:p>
    <w:p w14:paraId="675EA29D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>ANT/ENV 109. Introduction to GIS</w:t>
      </w:r>
    </w:p>
    <w:p w14:paraId="34915433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 xml:space="preserve">ANT 280. Traditional Ecological Knowledge </w:t>
      </w:r>
    </w:p>
    <w:p w14:paraId="46580956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 xml:space="preserve">ART/ENV 241. Environment and Public Art </w:t>
      </w:r>
    </w:p>
    <w:p w14:paraId="3A6AF5CB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>ART/ENV 395. Art and the Natural World</w:t>
      </w:r>
    </w:p>
    <w:p w14:paraId="34644683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 xml:space="preserve">CRS 244. A Humanities Perspective on the Chesapeake (if enrolled in the Chesapeake Semester) </w:t>
      </w:r>
    </w:p>
    <w:p w14:paraId="05F1DA4C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 xml:space="preserve">ECN/ENV 317. Environmental Economics </w:t>
      </w:r>
    </w:p>
    <w:p w14:paraId="2A504CC2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 xml:space="preserve">ECN/ENV 318. Natural Resource Economics (if taken ECN 112) </w:t>
      </w:r>
    </w:p>
    <w:p w14:paraId="659D7C53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 xml:space="preserve">ENG 347. American Environmental Writing </w:t>
      </w:r>
    </w:p>
    <w:p w14:paraId="65B771CA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 xml:space="preserve">PHL 310. Philosophy of Science </w:t>
      </w:r>
    </w:p>
    <w:p w14:paraId="499532F7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 xml:space="preserve">POL/ENV 335. Global Environmental Politics </w:t>
      </w:r>
    </w:p>
    <w:p w14:paraId="7BD10CBC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>SOC/ENV 370. Environmental Sociology</w:t>
      </w:r>
    </w:p>
    <w:p w14:paraId="1DE294CA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>SOC 394. Sociology and Agriculture</w:t>
      </w:r>
    </w:p>
    <w:p w14:paraId="1872D30A" w14:textId="77777777" w:rsidR="00A86F5F" w:rsidRDefault="00A86F5F" w:rsidP="00A86F5F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 xml:space="preserve">Special Topics (with approval from ENV Dept Chair) </w:t>
      </w:r>
    </w:p>
    <w:p w14:paraId="29B07CCC" w14:textId="62D643AB" w:rsidR="00C65165" w:rsidRPr="002E2885" w:rsidRDefault="00C65165" w:rsidP="00C65165">
      <w:pPr>
        <w:rPr>
          <w:color w:val="000000" w:themeColor="text1"/>
          <w:u w:val="single"/>
        </w:rPr>
      </w:pPr>
      <w:r>
        <w:br/>
      </w:r>
      <w:r w:rsidR="00FE0D09" w:rsidRPr="00FE0D09">
        <w:rPr>
          <w:b/>
          <w:color w:val="000000" w:themeColor="text1"/>
          <w:u w:val="single"/>
        </w:rPr>
        <w:t>List C:</w:t>
      </w:r>
      <w:r w:rsidR="00FE0D09">
        <w:rPr>
          <w:color w:val="000000" w:themeColor="text1"/>
          <w:u w:val="single"/>
        </w:rPr>
        <w:t xml:space="preserve"> </w:t>
      </w:r>
      <w:r w:rsidRPr="002E2885">
        <w:rPr>
          <w:color w:val="000000" w:themeColor="text1"/>
          <w:u w:val="single"/>
        </w:rPr>
        <w:t>Math course list</w:t>
      </w:r>
      <w:r w:rsidR="00F45448">
        <w:rPr>
          <w:color w:val="000000" w:themeColor="text1"/>
          <w:u w:val="single"/>
        </w:rPr>
        <w:t xml:space="preserve"> (choose one option) </w:t>
      </w:r>
    </w:p>
    <w:p w14:paraId="6A510D1D" w14:textId="77777777" w:rsidR="00EE65A9" w:rsidRDefault="00EE65A9" w:rsidP="00EE65A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55372E1">
        <w:rPr>
          <w:color w:val="000000" w:themeColor="text1"/>
        </w:rPr>
        <w:t xml:space="preserve">MAT 109. Statistics </w:t>
      </w:r>
    </w:p>
    <w:p w14:paraId="61D3311C" w14:textId="0FD53634" w:rsidR="003D0BDD" w:rsidRDefault="003D0BDD" w:rsidP="00EE65A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MAT</w:t>
      </w:r>
      <w:r w:rsidR="00A255A5">
        <w:rPr>
          <w:color w:val="000000" w:themeColor="text1"/>
        </w:rPr>
        <w:t xml:space="preserve"> 106 and 107 Stretch Calculus</w:t>
      </w:r>
      <w:r w:rsidR="00A04C71">
        <w:rPr>
          <w:color w:val="000000" w:themeColor="text1"/>
        </w:rPr>
        <w:t xml:space="preserve"> (both must be taken)</w:t>
      </w:r>
    </w:p>
    <w:p w14:paraId="160D8E08" w14:textId="49981BD4" w:rsidR="00C65165" w:rsidRPr="0013311D" w:rsidRDefault="00A255A5" w:rsidP="00C65165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MAT 11</w:t>
      </w:r>
      <w:r w:rsidR="00C65165" w:rsidRPr="555372E1">
        <w:rPr>
          <w:color w:val="000000" w:themeColor="text1"/>
        </w:rPr>
        <w:t>1. Differential Calculus</w:t>
      </w:r>
      <w:r w:rsidR="0013311D">
        <w:rPr>
          <w:color w:val="000000" w:themeColor="text1"/>
        </w:rPr>
        <w:t xml:space="preserve"> </w:t>
      </w:r>
      <w:r w:rsidR="00C65165" w:rsidRPr="0013311D">
        <w:rPr>
          <w:i/>
          <w:iCs/>
          <w:color w:val="000000" w:themeColor="text1"/>
        </w:rPr>
        <w:t>(Differential Calculus is recommended if you plan to attend graduate school)</w:t>
      </w:r>
    </w:p>
    <w:p w14:paraId="11C01F9A" w14:textId="00C681F2" w:rsidR="00A255A5" w:rsidRPr="00A255A5" w:rsidRDefault="00A255A5" w:rsidP="00C65165">
      <w:pPr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*For Business and Psychology double majors/minors BUS 109 </w:t>
      </w:r>
      <w:r w:rsidR="0013311D">
        <w:rPr>
          <w:iCs/>
          <w:color w:val="000000" w:themeColor="text1"/>
        </w:rPr>
        <w:t>or</w:t>
      </w:r>
      <w:r>
        <w:rPr>
          <w:iCs/>
          <w:color w:val="000000" w:themeColor="text1"/>
        </w:rPr>
        <w:t xml:space="preserve"> PSY 109 </w:t>
      </w:r>
      <w:r w:rsidR="0013311D">
        <w:rPr>
          <w:iCs/>
          <w:color w:val="000000" w:themeColor="text1"/>
        </w:rPr>
        <w:t xml:space="preserve">may be taken </w:t>
      </w:r>
      <w:r>
        <w:rPr>
          <w:iCs/>
          <w:color w:val="000000" w:themeColor="text1"/>
        </w:rPr>
        <w:t>with approval</w:t>
      </w:r>
      <w:r w:rsidR="003776D7">
        <w:rPr>
          <w:iCs/>
          <w:color w:val="000000" w:themeColor="text1"/>
        </w:rPr>
        <w:t xml:space="preserve"> from ENV Dept Chair</w:t>
      </w:r>
      <w:bookmarkStart w:id="0" w:name="_GoBack"/>
      <w:bookmarkEnd w:id="0"/>
    </w:p>
    <w:p w14:paraId="1A88240D" w14:textId="77777777" w:rsidR="00033483" w:rsidRDefault="00033483" w:rsidP="00033483"/>
    <w:p w14:paraId="73DBB507" w14:textId="77777777" w:rsidR="00033483" w:rsidRPr="00033483" w:rsidRDefault="00033483" w:rsidP="00033483">
      <w:pPr>
        <w:rPr>
          <w:color w:val="000000" w:themeColor="text1"/>
          <w:u w:val="single"/>
        </w:rPr>
      </w:pPr>
      <w:r w:rsidRPr="00033483">
        <w:rPr>
          <w:color w:val="000000" w:themeColor="text1"/>
          <w:u w:val="single"/>
        </w:rPr>
        <w:t xml:space="preserve">Notes: </w:t>
      </w:r>
    </w:p>
    <w:p w14:paraId="7C3F0F92" w14:textId="77777777" w:rsidR="00033483" w:rsidRDefault="00033483" w:rsidP="00033483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 xml:space="preserve">Students interested in pursuing a physics track within the environmental studies degree program can substitute PHY 111 and/or PHY 112 for one or two courses in the major, </w:t>
      </w:r>
      <w:r w:rsidRPr="555372E1">
        <w:rPr>
          <w:color w:val="000000" w:themeColor="text1"/>
        </w:rPr>
        <w:lastRenderedPageBreak/>
        <w:t>after consultation with and written approval from an ENV Department Chair.</w:t>
      </w:r>
    </w:p>
    <w:p w14:paraId="5B761FB2" w14:textId="77777777" w:rsidR="009C65D3" w:rsidRPr="00033483" w:rsidRDefault="009C65D3" w:rsidP="009C65D3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>
        <w:rPr>
          <w:color w:val="000000" w:themeColor="text1"/>
        </w:rPr>
        <w:t>* Environmental Studies majors completing the Biology Science Sequence but that have also taken CHE 120 and 220 should plan to take CHE/ENV 210 rather than CHE/ENV 110, as you will have the pre-requisites completed for the 200-level course.</w:t>
      </w:r>
    </w:p>
    <w:p w14:paraId="1A45439C" w14:textId="5253C5FF" w:rsidR="00033483" w:rsidRDefault="00033483" w:rsidP="00033483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555372E1">
        <w:rPr>
          <w:color w:val="000000" w:themeColor="text1"/>
        </w:rPr>
        <w:t xml:space="preserve">Students majoring in Environmental Studies and minoring in Biology can double count a maximum of 3 courses (BIO 111 &amp; 112 plus 1 approved upper-level BIO or ENV elective) towards their Environmental Studies major and BIO minor. To complete the </w:t>
      </w:r>
      <w:r w:rsidRPr="00033483">
        <w:rPr>
          <w:color w:val="000000" w:themeColor="text1"/>
        </w:rPr>
        <w:t>Biology minor, an additional 4 upper-level BIO courses are required.</w:t>
      </w:r>
    </w:p>
    <w:p w14:paraId="6E3F7CFA" w14:textId="77777777" w:rsidR="00033483" w:rsidRPr="00033483" w:rsidRDefault="00033483" w:rsidP="00033483">
      <w:pPr>
        <w:pStyle w:val="ListParagraph"/>
        <w:numPr>
          <w:ilvl w:val="0"/>
          <w:numId w:val="3"/>
        </w:numPr>
        <w:spacing w:before="2"/>
        <w:rPr>
          <w:color w:val="000000" w:themeColor="text1"/>
        </w:rPr>
      </w:pPr>
      <w:r w:rsidRPr="00033483">
        <w:rPr>
          <w:color w:val="000000" w:themeColor="text1"/>
        </w:rPr>
        <w:t>Students majoring in Environmental Studies and minoring in any discipline can double count a maximum number of courses, based on the total number of courses required for the minor, as detailed below:</w:t>
      </w:r>
    </w:p>
    <w:p w14:paraId="14AA83B3" w14:textId="77777777" w:rsidR="00033483" w:rsidRPr="00F21BFC" w:rsidRDefault="00033483" w:rsidP="00033483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Arial" w:hAnsi="Arial"/>
          <w:sz w:val="22"/>
          <w:szCs w:val="22"/>
        </w:rPr>
      </w:pPr>
      <w:r w:rsidRPr="00F21BFC">
        <w:rPr>
          <w:rFonts w:ascii="Arial" w:hAnsi="Arial"/>
          <w:color w:val="000000"/>
          <w:sz w:val="22"/>
          <w:szCs w:val="22"/>
        </w:rPr>
        <w:t>5 course minor = 1 course overlap</w:t>
      </w:r>
      <w:r w:rsidRPr="00033483">
        <w:rPr>
          <w:rFonts w:ascii="Arial" w:hAnsi="Arial"/>
          <w:color w:val="000000"/>
          <w:sz w:val="22"/>
          <w:szCs w:val="22"/>
        </w:rPr>
        <w:t xml:space="preserve"> with Env Studies major</w:t>
      </w:r>
    </w:p>
    <w:p w14:paraId="6C8B2DAF" w14:textId="77777777" w:rsidR="00033483" w:rsidRPr="00033483" w:rsidRDefault="00033483" w:rsidP="00033483">
      <w:pPr>
        <w:pStyle w:val="ListParagraph"/>
        <w:widowControl/>
        <w:numPr>
          <w:ilvl w:val="1"/>
          <w:numId w:val="4"/>
        </w:numPr>
        <w:shd w:val="clear" w:color="auto" w:fill="FFFFFF"/>
        <w:autoSpaceDE/>
        <w:autoSpaceDN/>
        <w:rPr>
          <w:rFonts w:eastAsia="Times New Roman" w:cs="Times New Roman"/>
        </w:rPr>
      </w:pPr>
      <w:r w:rsidRPr="00033483">
        <w:rPr>
          <w:rFonts w:eastAsia="Times New Roman" w:cs="Times New Roman"/>
          <w:color w:val="000000"/>
        </w:rPr>
        <w:t>6 course minor =  2 course overlap with Env Studies major</w:t>
      </w:r>
    </w:p>
    <w:p w14:paraId="3264939A" w14:textId="77777777" w:rsidR="00033483" w:rsidRPr="00033483" w:rsidRDefault="00033483" w:rsidP="00033483">
      <w:pPr>
        <w:pStyle w:val="ListParagraph"/>
        <w:widowControl/>
        <w:numPr>
          <w:ilvl w:val="1"/>
          <w:numId w:val="4"/>
        </w:numPr>
        <w:shd w:val="clear" w:color="auto" w:fill="FFFFFF"/>
        <w:autoSpaceDE/>
        <w:autoSpaceDN/>
        <w:rPr>
          <w:rFonts w:eastAsia="Times New Roman" w:cs="Times New Roman"/>
        </w:rPr>
      </w:pPr>
      <w:r w:rsidRPr="00033483">
        <w:rPr>
          <w:rFonts w:eastAsia="Times New Roman" w:cs="Times New Roman"/>
          <w:color w:val="000000"/>
        </w:rPr>
        <w:t>7 course minor = 3 course overlap with Env Studies major</w:t>
      </w:r>
    </w:p>
    <w:p w14:paraId="56306B10" w14:textId="77777777" w:rsidR="00033483" w:rsidRDefault="00033483"/>
    <w:sectPr w:rsidR="00033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2A7"/>
    <w:multiLevelType w:val="hybridMultilevel"/>
    <w:tmpl w:val="23A24130"/>
    <w:lvl w:ilvl="0" w:tplc="2A0EA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29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AE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49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E9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6D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41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25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A3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2902"/>
    <w:multiLevelType w:val="hybridMultilevel"/>
    <w:tmpl w:val="1BA0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73040"/>
    <w:multiLevelType w:val="hybridMultilevel"/>
    <w:tmpl w:val="7026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6212"/>
    <w:multiLevelType w:val="hybridMultilevel"/>
    <w:tmpl w:val="251E4D06"/>
    <w:lvl w:ilvl="0" w:tplc="34DAD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4B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689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0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2F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84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2B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AD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CCC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65"/>
    <w:rsid w:val="00033483"/>
    <w:rsid w:val="0013311D"/>
    <w:rsid w:val="002E0AAC"/>
    <w:rsid w:val="003776D7"/>
    <w:rsid w:val="003B44A4"/>
    <w:rsid w:val="003D0BDD"/>
    <w:rsid w:val="00502422"/>
    <w:rsid w:val="00931B54"/>
    <w:rsid w:val="009403DA"/>
    <w:rsid w:val="00993A57"/>
    <w:rsid w:val="009C65D3"/>
    <w:rsid w:val="00A04C71"/>
    <w:rsid w:val="00A255A5"/>
    <w:rsid w:val="00A86F5F"/>
    <w:rsid w:val="00C65165"/>
    <w:rsid w:val="00D87529"/>
    <w:rsid w:val="00D96AE4"/>
    <w:rsid w:val="00E07FF2"/>
    <w:rsid w:val="00EE65A9"/>
    <w:rsid w:val="00F45448"/>
    <w:rsid w:val="00F87514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AD8218"/>
  <w15:chartTrackingRefBased/>
  <w15:docId w15:val="{AD006839-353E-8248-9638-D799F87E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16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65165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165"/>
    <w:rPr>
      <w:rFonts w:ascii="Arial" w:eastAsia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1"/>
    <w:qFormat/>
    <w:rsid w:val="00C65165"/>
    <w:pPr>
      <w:ind w:left="588" w:hanging="489"/>
    </w:pPr>
  </w:style>
  <w:style w:type="paragraph" w:styleId="NormalWeb">
    <w:name w:val="Normal (Web)"/>
    <w:basedOn w:val="Normal"/>
    <w:uiPriority w:val="99"/>
    <w:unhideWhenUsed/>
    <w:rsid w:val="000334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J. Van Meter</dc:creator>
  <cp:keywords/>
  <dc:description/>
  <cp:lastModifiedBy>Brian Scott</cp:lastModifiedBy>
  <cp:revision>2</cp:revision>
  <dcterms:created xsi:type="dcterms:W3CDTF">2021-06-16T15:52:00Z</dcterms:created>
  <dcterms:modified xsi:type="dcterms:W3CDTF">2021-06-16T15:52:00Z</dcterms:modified>
</cp:coreProperties>
</file>